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F460A1C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963106">
        <w:rPr>
          <w:rFonts w:ascii="Azo Sans Md" w:hAnsi="Azo Sans Md" w:cstheme="minorHAnsi"/>
          <w:bCs/>
          <w:szCs w:val="24"/>
        </w:rPr>
        <w:t>108</w:t>
      </w:r>
      <w:r w:rsidR="00DA40A2">
        <w:rPr>
          <w:rFonts w:ascii="Azo Sans Md" w:hAnsi="Azo Sans Md" w:cstheme="minorHAnsi"/>
          <w:bCs/>
          <w:szCs w:val="24"/>
        </w:rPr>
        <w:t>/</w:t>
      </w:r>
      <w:r w:rsidR="00DE5218">
        <w:rPr>
          <w:rFonts w:ascii="Azo Sans Md" w:hAnsi="Azo Sans Md" w:cstheme="minorHAnsi"/>
          <w:bCs/>
          <w:szCs w:val="24"/>
        </w:rPr>
        <w:t>2023</w:t>
      </w:r>
    </w:p>
    <w:p w14:paraId="1616DB90" w14:textId="4205CEE1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DA40A2">
        <w:rPr>
          <w:rFonts w:ascii="Azo Sans Md" w:hAnsi="Azo Sans Md" w:cstheme="minorHAnsi"/>
          <w:szCs w:val="24"/>
        </w:rPr>
        <w:t>29.</w:t>
      </w:r>
      <w:r w:rsidR="00963106">
        <w:rPr>
          <w:rFonts w:ascii="Azo Sans Md" w:hAnsi="Azo Sans Md" w:cstheme="minorHAnsi"/>
          <w:szCs w:val="24"/>
        </w:rPr>
        <w:t>537</w:t>
      </w:r>
      <w:r w:rsidR="00DA40A2">
        <w:rPr>
          <w:rFonts w:ascii="Azo Sans Md" w:hAnsi="Azo Sans Md" w:cstheme="minorHAnsi"/>
          <w:szCs w:val="24"/>
        </w:rPr>
        <w:t>/2022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2FFEB9E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E5218">
        <w:rPr>
          <w:rFonts w:ascii="Azo Sans Lt" w:hAnsi="Azo Sans Lt" w:cstheme="minorHAnsi"/>
          <w:bCs/>
          <w:szCs w:val="24"/>
        </w:rPr>
        <w:t>POR ITEM</w:t>
      </w:r>
    </w:p>
    <w:p w14:paraId="7E9A5D0D" w14:textId="7A2E7AAC" w:rsidR="0063784D" w:rsidRPr="00B47ED5" w:rsidRDefault="004B3602" w:rsidP="007712B4">
      <w:pPr>
        <w:ind w:left="0" w:firstLine="0"/>
        <w:rPr>
          <w:rFonts w:ascii="Azo Sans Md" w:eastAsia="SimSun" w:hAnsi="Azo Sans Md" w:cs="Leelawadee UI Semilight"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Hlk131165400"/>
      <w:r w:rsidR="00DA40A2" w:rsidRPr="00DA40A2">
        <w:rPr>
          <w:rFonts w:ascii="Azo Sans Md" w:hAnsi="Azo Sans Md" w:cstheme="minorHAnsi"/>
          <w:b/>
          <w:bCs/>
          <w:szCs w:val="24"/>
        </w:rPr>
        <w:t xml:space="preserve">Aquisição de </w:t>
      </w:r>
      <w:bookmarkEnd w:id="0"/>
      <w:r w:rsidR="00963106" w:rsidRPr="00963106">
        <w:rPr>
          <w:rFonts w:ascii="Azo Sans Md" w:hAnsi="Azo Sans Md" w:cstheme="minorHAnsi"/>
          <w:b/>
          <w:bCs/>
          <w:szCs w:val="24"/>
        </w:rPr>
        <w:t>EQUIPAMENTOS ELETRÔNICOS E DE COMUNICAÇÃO, para atender às necessidades da Subsecretaria de Comunicação Social e Controladoria Geral do Município de Nova Friburgo</w:t>
      </w:r>
      <w:r w:rsidR="00DA40A2">
        <w:rPr>
          <w:rFonts w:ascii="Azo Sans Md" w:hAnsi="Azo Sans Md" w:cstheme="minorHAnsi"/>
          <w:b/>
          <w:bCs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144F90D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963106">
        <w:rPr>
          <w:rFonts w:ascii="Azo Sans Md" w:hAnsi="Azo Sans Md" w:cstheme="minorHAnsi"/>
          <w:sz w:val="22"/>
          <w:szCs w:val="22"/>
        </w:rPr>
        <w:t>108</w:t>
      </w:r>
      <w:r w:rsidR="00B47ED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DA40A2" w:rsidRPr="00DA40A2">
        <w:rPr>
          <w:rFonts w:ascii="Azo Sans Md" w:hAnsi="Azo Sans Md" w:cstheme="minorHAnsi"/>
          <w:b/>
          <w:bCs/>
          <w:sz w:val="22"/>
          <w:szCs w:val="22"/>
        </w:rPr>
        <w:t xml:space="preserve">Aquisição de </w:t>
      </w:r>
      <w:r w:rsidR="00963106" w:rsidRPr="00963106">
        <w:rPr>
          <w:rFonts w:ascii="Azo Sans Md" w:hAnsi="Azo Sans Md" w:cstheme="minorHAnsi"/>
          <w:b/>
          <w:bCs/>
          <w:sz w:val="22"/>
          <w:szCs w:val="22"/>
        </w:rPr>
        <w:t>EQUIPAMENTOS ELETRÔNICOS E DE COMUNICAÇÃO, para atender às necessidades da Subsecretaria de Comunicação Social e Controladoria Geral do Município de Nova Friburgo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817AEB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325862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E9E85" w14:textId="77777777" w:rsidR="00837C4A" w:rsidRDefault="00837C4A" w:rsidP="007A67F8">
      <w:r>
        <w:separator/>
      </w:r>
    </w:p>
  </w:endnote>
  <w:endnote w:type="continuationSeparator" w:id="0">
    <w:p w14:paraId="28021DAC" w14:textId="77777777" w:rsidR="00837C4A" w:rsidRDefault="00837C4A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659E8" w14:textId="77777777" w:rsidR="00837C4A" w:rsidRDefault="00837C4A" w:rsidP="007A67F8">
      <w:r>
        <w:separator/>
      </w:r>
    </w:p>
  </w:footnote>
  <w:footnote w:type="continuationSeparator" w:id="0">
    <w:p w14:paraId="238A9C9A" w14:textId="77777777" w:rsidR="00837C4A" w:rsidRDefault="00837C4A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4E913B40" w:rsidR="005013DA" w:rsidRDefault="00DC3B55" w:rsidP="0012526A">
    <w:pPr>
      <w:suppressAutoHyphens/>
      <w:ind w:left="426" w:firstLine="0"/>
      <w:jc w:val="left"/>
    </w:pPr>
    <w:r>
      <w:rPr>
        <w:noProof/>
      </w:rPr>
      <w:drawing>
        <wp:anchor distT="0" distB="0" distL="114935" distR="114935" simplePos="0" relativeHeight="251662336" behindDoc="1" locked="0" layoutInCell="1" allowOverlap="1" wp14:anchorId="54B77045" wp14:editId="17E9D5D0">
          <wp:simplePos x="0" y="0"/>
          <wp:positionH relativeFrom="column">
            <wp:posOffset>-88570</wp:posOffset>
          </wp:positionH>
          <wp:positionV relativeFrom="paragraph">
            <wp:posOffset>-117830</wp:posOffset>
          </wp:positionV>
          <wp:extent cx="2557145" cy="1054100"/>
          <wp:effectExtent l="0" t="0" r="0" b="0"/>
          <wp:wrapTight wrapText="bothSides">
            <wp:wrapPolygon edited="0">
              <wp:start x="0" y="0"/>
              <wp:lineTo x="0" y="21080"/>
              <wp:lineTo x="21402" y="21080"/>
              <wp:lineTo x="21402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" t="-76" r="-31" b="-76"/>
                  <a:stretch>
                    <a:fillRect/>
                  </a:stretch>
                </pic:blipFill>
                <pic:spPr bwMode="auto">
                  <a:xfrm>
                    <a:off x="0" y="0"/>
                    <a:ext cx="2557145" cy="10541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C4C199" w14:textId="09A308B2" w:rsidR="005013DA" w:rsidRDefault="00E9759B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68EF58C1" wp14:editId="306B11B9">
              <wp:simplePos x="0" y="0"/>
              <wp:positionH relativeFrom="column">
                <wp:posOffset>3740150</wp:posOffset>
              </wp:positionH>
              <wp:positionV relativeFrom="paragraph">
                <wp:posOffset>95250</wp:posOffset>
              </wp:positionV>
              <wp:extent cx="1876425" cy="400050"/>
              <wp:effectExtent l="0" t="0" r="28575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7DF4E70" w14:textId="4C2695AA" w:rsidR="00E9759B" w:rsidRDefault="00E9759B" w:rsidP="00E9759B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14A60">
                            <w:rPr>
                              <w:rFonts w:cs="Calibri"/>
                              <w:sz w:val="20"/>
                              <w:szCs w:val="20"/>
                            </w:rPr>
                            <w:t>29.</w:t>
                          </w:r>
                          <w:r w:rsidR="00DC3B55">
                            <w:rPr>
                              <w:rFonts w:cs="Calibri"/>
                              <w:sz w:val="20"/>
                              <w:szCs w:val="20"/>
                            </w:rPr>
                            <w:t>537</w:t>
                          </w:r>
                          <w:r w:rsidR="00114A60">
                            <w:rPr>
                              <w:rFonts w:cs="Calibri"/>
                              <w:sz w:val="20"/>
                              <w:szCs w:val="20"/>
                            </w:rPr>
                            <w:t>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4CD10BB5" w14:textId="77777777" w:rsidR="00E9759B" w:rsidRDefault="00E9759B" w:rsidP="00E9759B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EF58C1" id="Retângulo 1" o:spid="_x0000_s1026" style="position:absolute;left:0;text-align:left;margin-left:294.5pt;margin-top:7.5pt;width:147.75pt;height:3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csrtQEAAHgDAAAOAAAAZHJzL2Uyb0RvYy54bWysU8Fu2zAMvQ/YPwi6L3ayNuuMOMWwIrsU&#10;W4FuH6DIcixMFjVSiZ2/H6W6SdbuNMwHQRSfnh4f6dXt2DtxMEgWfC3ns1IK4zU01u9q+eP75t2N&#10;FBSVb5QDb2p5NCRv12/frIZQmQV04BqDgkk8VUOoZRdjqIqCdGd6RTMIxnOyBexV5BB3RYNqYPbe&#10;FYuyXBYDYBMQtCHi07unpFxn/rY1On5rWzJRuFqytphXzOs2rcV6paodqtBZPclQ/6CiV9bzoyeq&#10;OxWV2KN9RdVbjUDQxpmGvoC2tdrkGriaefmimsdOBZNrYXMonGyi/0ervx4ewwMm6RTuQf8kdqQY&#10;AlWnTApowowt9gnLwsWYXTyeXDRjFJoP5zcflleLayk0567KsrzONheqer4dkOIXA71Im1oidymb&#10;pw73FNP7qnqGZGHgbLOxzuUAd9vPDsVBcUc3+UtN5Ct0CXNeDLX8+H5ZZuY/cnRJwfr4+xsFwt43&#10;T9TOp6dNnqdJ4tmVtIvjdmRo2m6hOT6gGHimakm/9gpTC1Xl4dM+QmtzgWfg5Da3NxcxjWKan8s4&#10;o84/zPo3AAAA//8DAFBLAwQUAAYACAAAACEAboIXNt8AAAAJAQAADwAAAGRycy9kb3ducmV2Lnht&#10;bEyPzU7DMBCE70i8g7VI3KjNT4oT4lSAVHFAVGrJA7jJ5keN11HstuHtWU70tBrNaPabfDW7QZxw&#10;Cr0nA/cLBQKp8nVPrYHye32nQYRoqbaDJzTwgwFWxfVVbrPan2mLp11sBZdQyKyBLsYxkzJUHTob&#10;Fn5EYq/xk7OR5dTKerJnLneDfFBqKZ3tiT90dsT3DqvD7ugMHD7eNl/tZvm5fkxLlSrV6G3ZGHN7&#10;M7++gIg4x/8w/OEzOhTMtPdHqoMYDCQ65S2RjYQvB7R+SkDsDTxrBbLI5eWC4hcAAP//AwBQSwEC&#10;LQAUAAYACAAAACEAtoM4kv4AAADhAQAAEwAAAAAAAAAAAAAAAAAAAAAAW0NvbnRlbnRfVHlwZXNd&#10;LnhtbFBLAQItABQABgAIAAAAIQA4/SH/1gAAAJQBAAALAAAAAAAAAAAAAAAAAC8BAABfcmVscy8u&#10;cmVsc1BLAQItABQABgAIAAAAIQA2rcsrtQEAAHgDAAAOAAAAAAAAAAAAAAAAAC4CAABkcnMvZTJv&#10;RG9jLnhtbFBLAQItABQABgAIAAAAIQBughc23wAAAAkBAAAPAAAAAAAAAAAAAAAAAA8EAABkcnMv&#10;ZG93bnJldi54bWxQSwUGAAAAAAQABADzAAAAGwUAAAAA&#10;" strokeweight=".26mm">
              <v:stroke joinstyle="round"/>
              <v:path arrowok="t"/>
              <v:textbox>
                <w:txbxContent>
                  <w:p w14:paraId="77DF4E70" w14:textId="4C2695AA" w:rsidR="00E9759B" w:rsidRDefault="00E9759B" w:rsidP="00E9759B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114A60">
                      <w:rPr>
                        <w:rFonts w:cs="Calibri"/>
                        <w:sz w:val="20"/>
                        <w:szCs w:val="20"/>
                      </w:rPr>
                      <w:t>29.</w:t>
                    </w:r>
                    <w:r w:rsidR="00DC3B55">
                      <w:rPr>
                        <w:rFonts w:cs="Calibri"/>
                        <w:sz w:val="20"/>
                        <w:szCs w:val="20"/>
                      </w:rPr>
                      <w:t>537</w:t>
                    </w:r>
                    <w:r w:rsidR="00114A60">
                      <w:rPr>
                        <w:rFonts w:cs="Calibri"/>
                        <w:sz w:val="20"/>
                        <w:szCs w:val="20"/>
                      </w:rPr>
                      <w:t>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4CD10BB5" w14:textId="77777777" w:rsidR="00E9759B" w:rsidRDefault="00E9759B" w:rsidP="00E9759B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DBAA329" w:rsidR="005013DA" w:rsidRDefault="005013DA" w:rsidP="0012526A">
    <w:pPr>
      <w:suppressAutoHyphens/>
      <w:ind w:left="426" w:firstLine="0"/>
      <w:jc w:val="left"/>
    </w:pPr>
  </w:p>
  <w:p w14:paraId="1449AACD" w14:textId="2F7B88BA" w:rsidR="005013DA" w:rsidRDefault="005013DA" w:rsidP="0012526A">
    <w:pPr>
      <w:suppressAutoHyphens/>
      <w:ind w:left="426" w:firstLine="0"/>
      <w:jc w:val="left"/>
    </w:pPr>
  </w:p>
  <w:p w14:paraId="123A42EF" w14:textId="4E3A25AF" w:rsidR="005013DA" w:rsidRDefault="005013DA" w:rsidP="0012526A">
    <w:pPr>
      <w:suppressAutoHyphens/>
      <w:ind w:left="426" w:firstLine="0"/>
      <w:jc w:val="left"/>
    </w:pPr>
  </w:p>
  <w:p w14:paraId="1FCF2701" w14:textId="0F8A2FD8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4296"/>
    <w:rsid w:val="00102F5F"/>
    <w:rsid w:val="00114A60"/>
    <w:rsid w:val="0012526A"/>
    <w:rsid w:val="00135D9D"/>
    <w:rsid w:val="001F012D"/>
    <w:rsid w:val="002144FB"/>
    <w:rsid w:val="002B31BD"/>
    <w:rsid w:val="002B6015"/>
    <w:rsid w:val="002D4136"/>
    <w:rsid w:val="00325862"/>
    <w:rsid w:val="00375A56"/>
    <w:rsid w:val="00387F60"/>
    <w:rsid w:val="0039050B"/>
    <w:rsid w:val="004070FE"/>
    <w:rsid w:val="00446624"/>
    <w:rsid w:val="004A3748"/>
    <w:rsid w:val="004A629C"/>
    <w:rsid w:val="004B28C9"/>
    <w:rsid w:val="004B3602"/>
    <w:rsid w:val="004C366B"/>
    <w:rsid w:val="005013DA"/>
    <w:rsid w:val="0054306A"/>
    <w:rsid w:val="00570C00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37C4A"/>
    <w:rsid w:val="008565E4"/>
    <w:rsid w:val="00856B88"/>
    <w:rsid w:val="008A07A4"/>
    <w:rsid w:val="008A4FEE"/>
    <w:rsid w:val="008C07EA"/>
    <w:rsid w:val="008C5025"/>
    <w:rsid w:val="008E5349"/>
    <w:rsid w:val="00901291"/>
    <w:rsid w:val="009041BF"/>
    <w:rsid w:val="009226C1"/>
    <w:rsid w:val="00930076"/>
    <w:rsid w:val="0094777A"/>
    <w:rsid w:val="00963106"/>
    <w:rsid w:val="0096523F"/>
    <w:rsid w:val="00974A2C"/>
    <w:rsid w:val="009D7865"/>
    <w:rsid w:val="00A11166"/>
    <w:rsid w:val="00A62F5A"/>
    <w:rsid w:val="00A75B9A"/>
    <w:rsid w:val="00B47ED5"/>
    <w:rsid w:val="00B549F7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CF429E"/>
    <w:rsid w:val="00D05146"/>
    <w:rsid w:val="00D26F0B"/>
    <w:rsid w:val="00D510B4"/>
    <w:rsid w:val="00D577F2"/>
    <w:rsid w:val="00DA40A2"/>
    <w:rsid w:val="00DB5059"/>
    <w:rsid w:val="00DB581C"/>
    <w:rsid w:val="00DC34E8"/>
    <w:rsid w:val="00DC3B55"/>
    <w:rsid w:val="00DD6E60"/>
    <w:rsid w:val="00DE34D5"/>
    <w:rsid w:val="00DE5218"/>
    <w:rsid w:val="00E27483"/>
    <w:rsid w:val="00E46A51"/>
    <w:rsid w:val="00E71587"/>
    <w:rsid w:val="00E9759B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261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61</cp:revision>
  <cp:lastPrinted>2022-01-13T14:58:00Z</cp:lastPrinted>
  <dcterms:created xsi:type="dcterms:W3CDTF">2021-05-27T14:26:00Z</dcterms:created>
  <dcterms:modified xsi:type="dcterms:W3CDTF">2023-06-02T17:20:00Z</dcterms:modified>
</cp:coreProperties>
</file>